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DE8DEB" w14:textId="77777777"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14:paraId="6BDE8DEC" w14:textId="77777777"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14:paraId="6BDE8DED" w14:textId="77777777"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14:paraId="6BDE8DEE" w14:textId="567352C6"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9722DA" w:rsidRPr="00AC347D">
        <w:rPr>
          <w:rStyle w:val="Barcode"/>
          <w:color w:val="000000"/>
          <w:sz w:val="24"/>
          <w:szCs w:val="24"/>
        </w:rPr>
        <w:t>Санкт-Петербург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 xml:space="preserve">                    </w:t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</w:r>
      <w:r w:rsidR="002C39AC">
        <w:rPr>
          <w:rStyle w:val="Barcode"/>
          <w:color w:val="000000"/>
          <w:sz w:val="24"/>
          <w:szCs w:val="24"/>
        </w:rPr>
        <w:t>_______</w:t>
      </w:r>
      <w:r w:rsidRPr="00AC347D">
        <w:rPr>
          <w:rStyle w:val="Barcode"/>
          <w:color w:val="000000"/>
          <w:sz w:val="24"/>
          <w:szCs w:val="24"/>
        </w:rPr>
        <w:t>201</w:t>
      </w:r>
      <w:r w:rsidR="00AD5BA5">
        <w:rPr>
          <w:rStyle w:val="Barcode"/>
          <w:color w:val="000000"/>
          <w:sz w:val="24"/>
          <w:szCs w:val="24"/>
        </w:rPr>
        <w:t>4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14:paraId="6BDE8DEF" w14:textId="77777777"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14:paraId="6BDE8DF0" w14:textId="477674EA" w:rsidR="000B7672" w:rsidRPr="00AC347D" w:rsidRDefault="00AD5BA5" w:rsidP="00AD5BA5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507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ОАО «ТГК-1»</w:t>
      </w:r>
      <w:r w:rsidR="000B7672" w:rsidRPr="00AC347D">
        <w:rPr>
          <w:rStyle w:val="Barcode"/>
          <w:color w:val="000000"/>
          <w:sz w:val="24"/>
          <w:szCs w:val="24"/>
        </w:rPr>
        <w:t>, именуемое в дальнейшем «</w:t>
      </w:r>
      <w:r>
        <w:rPr>
          <w:rStyle w:val="Barcode"/>
          <w:color w:val="000000"/>
          <w:sz w:val="24"/>
          <w:szCs w:val="24"/>
        </w:rPr>
        <w:t>Заказчик»</w:t>
      </w:r>
      <w:r w:rsidR="000B7672" w:rsidRPr="00AC347D">
        <w:rPr>
          <w:rStyle w:val="Barcode"/>
          <w:color w:val="000000"/>
          <w:sz w:val="24"/>
          <w:szCs w:val="24"/>
        </w:rPr>
        <w:t>, в лице</w:t>
      </w:r>
      <w:r w:rsidR="000B7672" w:rsidRPr="00AC347D">
        <w:rPr>
          <w:rStyle w:val="Barcode"/>
          <w:color w:val="000000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Директора </w:t>
      </w:r>
      <w:proofErr w:type="spellStart"/>
      <w:r>
        <w:rPr>
          <w:rStyle w:val="Barcode"/>
          <w:color w:val="000000"/>
          <w:sz w:val="24"/>
          <w:szCs w:val="24"/>
        </w:rPr>
        <w:t>ПСДТУиИТ</w:t>
      </w:r>
      <w:proofErr w:type="spellEnd"/>
      <w:r>
        <w:rPr>
          <w:rStyle w:val="Barcode"/>
          <w:color w:val="000000"/>
          <w:sz w:val="24"/>
          <w:szCs w:val="24"/>
        </w:rPr>
        <w:t xml:space="preserve"> филиала «Невский» ОАО «ТГК-1»</w:t>
      </w:r>
      <w:r w:rsidR="000B7672" w:rsidRPr="00AC347D">
        <w:rPr>
          <w:rStyle w:val="Barcode"/>
          <w:color w:val="000000"/>
          <w:sz w:val="24"/>
          <w:szCs w:val="24"/>
        </w:rPr>
        <w:t>, действующег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о(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ей) на основании</w:t>
      </w:r>
      <w:r>
        <w:rPr>
          <w:rStyle w:val="Barcode"/>
          <w:color w:val="000000"/>
          <w:sz w:val="24"/>
          <w:szCs w:val="24"/>
        </w:rPr>
        <w:t xml:space="preserve"> доверенности № 112-2014 от 01.01.2014 г.</w:t>
      </w:r>
      <w:r w:rsidR="000B7672" w:rsidRPr="00AC347D">
        <w:rPr>
          <w:rStyle w:val="Barcode"/>
          <w:color w:val="000000"/>
          <w:sz w:val="24"/>
          <w:szCs w:val="24"/>
        </w:rPr>
        <w:t xml:space="preserve">, с одной стороны, и </w:t>
      </w:r>
      <w:r>
        <w:rPr>
          <w:rStyle w:val="Barcode"/>
          <w:color w:val="000000"/>
          <w:sz w:val="24"/>
          <w:szCs w:val="24"/>
        </w:rPr>
        <w:t>______________________</w:t>
      </w:r>
      <w:r w:rsidR="000B7672" w:rsidRPr="00AC347D">
        <w:rPr>
          <w:rStyle w:val="Barcode"/>
          <w:color w:val="000000"/>
          <w:sz w:val="24"/>
          <w:szCs w:val="24"/>
        </w:rPr>
        <w:t>именуемое в дальнейшем «</w:t>
      </w:r>
      <w:r>
        <w:rPr>
          <w:rStyle w:val="Barcode"/>
          <w:color w:val="000000"/>
          <w:sz w:val="24"/>
          <w:szCs w:val="24"/>
        </w:rPr>
        <w:t xml:space="preserve">Подрядчик», </w:t>
      </w:r>
      <w:r w:rsidR="000B7672" w:rsidRPr="00AC347D">
        <w:rPr>
          <w:rStyle w:val="Barcode"/>
          <w:color w:val="000000"/>
          <w:sz w:val="24"/>
          <w:szCs w:val="24"/>
        </w:rPr>
        <w:t xml:space="preserve">в лице </w:t>
      </w:r>
      <w:r w:rsidR="000B7672" w:rsidRPr="00AC347D">
        <w:rPr>
          <w:rStyle w:val="Barcode"/>
          <w:color w:val="000000"/>
          <w:sz w:val="24"/>
          <w:szCs w:val="24"/>
        </w:rPr>
        <w:tab/>
        <w:t>, действующего(ей) на основании</w:t>
      </w:r>
      <w:r>
        <w:rPr>
          <w:rStyle w:val="Barcode"/>
          <w:color w:val="000000"/>
          <w:sz w:val="24"/>
          <w:szCs w:val="24"/>
        </w:rPr>
        <w:t>________________</w:t>
      </w:r>
      <w:r w:rsidR="000B7672" w:rsidRPr="00AC347D">
        <w:rPr>
          <w:rStyle w:val="Barcode"/>
          <w:color w:val="000000"/>
          <w:sz w:val="24"/>
          <w:szCs w:val="24"/>
        </w:rPr>
        <w:t>, с другой стороны, совместно именуемые «Стороны», заключили настоящее Соглашение о нижеследующем:</w:t>
      </w:r>
    </w:p>
    <w:p w14:paraId="6BDE8DF1" w14:textId="77777777"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14:paraId="6BDE8DF2" w14:textId="6853F088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Стороны пришли к соглашению внести в договор №______ от_____________</w:t>
      </w:r>
      <w:r w:rsidR="002C39AC">
        <w:rPr>
          <w:rStyle w:val="Barcode"/>
          <w:color w:val="000000"/>
          <w:sz w:val="24"/>
          <w:szCs w:val="24"/>
        </w:rPr>
        <w:t xml:space="preserve">2014 </w:t>
      </w:r>
      <w:r w:rsidRPr="00AC347D">
        <w:rPr>
          <w:rStyle w:val="Barcode"/>
          <w:color w:val="000000"/>
          <w:sz w:val="24"/>
          <w:szCs w:val="24"/>
        </w:rPr>
        <w:t>г. (далее -</w:t>
      </w:r>
      <w:r w:rsidR="00F20EA4" w:rsidRPr="00AC347D">
        <w:rPr>
          <w:rStyle w:val="Barcode"/>
          <w:color w:val="000000"/>
          <w:sz w:val="24"/>
          <w:szCs w:val="24"/>
        </w:rPr>
        <w:t xml:space="preserve"> «договор») следующие изменения:</w:t>
      </w:r>
    </w:p>
    <w:p w14:paraId="6BDE8DF3" w14:textId="3396D79F" w:rsidR="000B7672" w:rsidRPr="00AC347D" w:rsidRDefault="000B7672" w:rsidP="00AD5BA5">
      <w:pPr>
        <w:pStyle w:val="Barcode0"/>
        <w:numPr>
          <w:ilvl w:val="1"/>
          <w:numId w:val="35"/>
        </w:numPr>
        <w:shd w:val="clear" w:color="auto" w:fill="auto"/>
        <w:tabs>
          <w:tab w:val="left" w:pos="426"/>
          <w:tab w:val="left" w:leader="underscore" w:pos="2060"/>
          <w:tab w:val="left" w:leader="underscore" w:pos="5689"/>
        </w:tabs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Раздел</w:t>
      </w:r>
      <w:r w:rsidR="00AD5BA5">
        <w:rPr>
          <w:rStyle w:val="Barcode"/>
          <w:color w:val="000000"/>
          <w:sz w:val="24"/>
          <w:szCs w:val="24"/>
        </w:rPr>
        <w:t xml:space="preserve"> № </w:t>
      </w:r>
      <w:r w:rsidR="00924CC6">
        <w:rPr>
          <w:rStyle w:val="Barcode"/>
          <w:color w:val="000000"/>
          <w:sz w:val="24"/>
          <w:szCs w:val="24"/>
        </w:rPr>
        <w:t>3</w:t>
      </w:r>
      <w:r w:rsidR="00AD5BA5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договора дополнить пунктом следующего содержания:</w:t>
      </w:r>
    </w:p>
    <w:p w14:paraId="1644D252" w14:textId="1AF74BAC" w:rsidR="002C39AC" w:rsidRDefault="000B7672" w:rsidP="006B4BE4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i/>
          <w:color w:val="000000"/>
          <w:sz w:val="24"/>
          <w:szCs w:val="24"/>
        </w:rPr>
        <w:t>«</w:t>
      </w:r>
      <w:r w:rsidR="00924CC6">
        <w:rPr>
          <w:rStyle w:val="Barcode"/>
          <w:color w:val="000000"/>
          <w:sz w:val="24"/>
          <w:szCs w:val="24"/>
        </w:rPr>
        <w:t>п.3</w:t>
      </w:r>
      <w:r w:rsidR="00AD5BA5">
        <w:rPr>
          <w:rStyle w:val="Barcode"/>
          <w:color w:val="000000"/>
          <w:sz w:val="24"/>
          <w:szCs w:val="24"/>
        </w:rPr>
        <w:t xml:space="preserve">.3.17. Подрядчик в течение 5 дней с момента получения запроса от Заказчика обязан </w:t>
      </w:r>
      <w:proofErr w:type="gramStart"/>
      <w:r w:rsidR="00AD5BA5">
        <w:rPr>
          <w:rStyle w:val="Barcode"/>
          <w:color w:val="000000"/>
          <w:sz w:val="24"/>
          <w:szCs w:val="24"/>
        </w:rPr>
        <w:t>пред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ст</w:t>
      </w:r>
      <w:r w:rsidR="002C39AC">
        <w:rPr>
          <w:rStyle w:val="Barcode"/>
          <w:color w:val="000000"/>
          <w:sz w:val="24"/>
          <w:szCs w:val="24"/>
        </w:rPr>
        <w:t>а</w:t>
      </w:r>
      <w:r w:rsidR="00AD5BA5">
        <w:rPr>
          <w:rStyle w:val="Barcode"/>
          <w:color w:val="000000"/>
          <w:sz w:val="24"/>
          <w:szCs w:val="24"/>
        </w:rPr>
        <w:t>вить Заказчику документы</w:t>
      </w:r>
      <w:proofErr w:type="gramEnd"/>
      <w:r w:rsidR="002C39AC">
        <w:rPr>
          <w:rStyle w:val="Barcode"/>
          <w:color w:val="000000"/>
          <w:sz w:val="24"/>
          <w:szCs w:val="24"/>
        </w:rPr>
        <w:t>,</w:t>
      </w:r>
      <w:r w:rsidR="00AD5BA5">
        <w:rPr>
          <w:rStyle w:val="Barcode"/>
          <w:color w:val="000000"/>
          <w:sz w:val="24"/>
          <w:szCs w:val="24"/>
        </w:rPr>
        <w:t xml:space="preserve"> подтверждающие размер расходов, понесенных при выполнении работ по настоящему дог</w:t>
      </w:r>
      <w:r w:rsidR="002C39AC">
        <w:rPr>
          <w:rStyle w:val="Barcode"/>
          <w:color w:val="000000"/>
          <w:sz w:val="24"/>
          <w:szCs w:val="24"/>
        </w:rPr>
        <w:t>о</w:t>
      </w:r>
      <w:r w:rsidR="00AD5BA5">
        <w:rPr>
          <w:rStyle w:val="Barcode"/>
          <w:color w:val="000000"/>
          <w:sz w:val="24"/>
          <w:szCs w:val="24"/>
        </w:rPr>
        <w:t>вору (перечень запрашиваемых до</w:t>
      </w:r>
      <w:r w:rsidR="002C39AC">
        <w:rPr>
          <w:rStyle w:val="Barcode"/>
          <w:color w:val="000000"/>
          <w:sz w:val="24"/>
          <w:szCs w:val="24"/>
        </w:rPr>
        <w:t>к</w:t>
      </w:r>
      <w:r w:rsidR="00AD5BA5">
        <w:rPr>
          <w:rStyle w:val="Barcode"/>
          <w:color w:val="000000"/>
          <w:sz w:val="24"/>
          <w:szCs w:val="24"/>
        </w:rPr>
        <w:t xml:space="preserve">ументов </w:t>
      </w:r>
      <w:r w:rsidR="002C39AC">
        <w:rPr>
          <w:rStyle w:val="Barcode"/>
          <w:color w:val="000000"/>
          <w:sz w:val="24"/>
          <w:szCs w:val="24"/>
        </w:rPr>
        <w:t>по усмотрению Заказчика).</w:t>
      </w:r>
    </w:p>
    <w:p w14:paraId="6EE6FE0A" w14:textId="4D4238BF" w:rsidR="002C39AC" w:rsidRDefault="002C39AC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 w:firstLine="709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Подрядчик выражает свое согласие на передачу в ОАО «Газпром» документов, подтверждающих размер понесенных расходов».</w:t>
      </w:r>
    </w:p>
    <w:p w14:paraId="0087C731" w14:textId="0F7C6422" w:rsidR="002C39AC" w:rsidRDefault="002C39AC" w:rsidP="002C39AC">
      <w:pPr>
        <w:pStyle w:val="Barcode0"/>
        <w:numPr>
          <w:ilvl w:val="1"/>
          <w:numId w:val="35"/>
        </w:numPr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№ </w:t>
      </w:r>
      <w:r w:rsidR="000C34CE">
        <w:rPr>
          <w:rStyle w:val="Barcode"/>
          <w:color w:val="000000"/>
          <w:sz w:val="24"/>
          <w:szCs w:val="24"/>
        </w:rPr>
        <w:t>8</w:t>
      </w:r>
      <w:bookmarkStart w:id="0" w:name="_GoBack"/>
      <w:bookmarkEnd w:id="0"/>
      <w:r>
        <w:rPr>
          <w:rStyle w:val="Barcode"/>
          <w:color w:val="000000"/>
          <w:sz w:val="24"/>
          <w:szCs w:val="24"/>
        </w:rPr>
        <w:t xml:space="preserve"> договора дополнить пунктом следующего содержания:</w:t>
      </w:r>
    </w:p>
    <w:p w14:paraId="619450CB" w14:textId="30F5C028" w:rsidR="002C39AC" w:rsidRDefault="00924CC6" w:rsidP="002C39AC">
      <w:pPr>
        <w:pStyle w:val="Barcode0"/>
        <w:shd w:val="clear" w:color="auto" w:fill="auto"/>
        <w:tabs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>«п.8</w:t>
      </w:r>
      <w:r w:rsidR="002C39AC">
        <w:rPr>
          <w:rStyle w:val="Barcode"/>
          <w:color w:val="000000"/>
          <w:sz w:val="24"/>
          <w:szCs w:val="24"/>
        </w:rPr>
        <w:t>.1</w:t>
      </w:r>
      <w:r>
        <w:rPr>
          <w:rStyle w:val="Barcode"/>
          <w:color w:val="000000"/>
          <w:sz w:val="24"/>
          <w:szCs w:val="24"/>
        </w:rPr>
        <w:t>2</w:t>
      </w:r>
      <w:r w:rsidR="002C39AC">
        <w:rPr>
          <w:rStyle w:val="Barcode"/>
          <w:color w:val="000000"/>
          <w:sz w:val="24"/>
          <w:szCs w:val="24"/>
        </w:rPr>
        <w:t xml:space="preserve">. За </w:t>
      </w:r>
      <w:r w:rsidR="002C39AC" w:rsidRPr="00AC347D">
        <w:rPr>
          <w:rStyle w:val="Barcode"/>
          <w:color w:val="000000"/>
          <w:sz w:val="24"/>
          <w:szCs w:val="24"/>
        </w:rPr>
        <w:t xml:space="preserve">несвоевременное представление документов </w:t>
      </w:r>
      <w:r>
        <w:rPr>
          <w:rStyle w:val="Barcode"/>
          <w:color w:val="000000"/>
          <w:sz w:val="24"/>
          <w:szCs w:val="24"/>
        </w:rPr>
        <w:t>согласно п.№ 3</w:t>
      </w:r>
      <w:r w:rsidR="002C39AC">
        <w:rPr>
          <w:rStyle w:val="Barcode"/>
          <w:color w:val="000000"/>
          <w:sz w:val="24"/>
          <w:szCs w:val="24"/>
        </w:rPr>
        <w:t xml:space="preserve">.3.17 Подрядчик уплачивает </w:t>
      </w:r>
      <w:r w:rsidR="002C39AC" w:rsidRPr="00AC347D">
        <w:rPr>
          <w:rStyle w:val="Barcode"/>
          <w:color w:val="000000"/>
          <w:sz w:val="24"/>
          <w:szCs w:val="24"/>
        </w:rPr>
        <w:t xml:space="preserve">штраф </w:t>
      </w:r>
      <w:r w:rsidR="002C39AC" w:rsidRPr="00221C78">
        <w:rPr>
          <w:rStyle w:val="Barcode"/>
          <w:color w:val="000000"/>
          <w:sz w:val="24"/>
          <w:szCs w:val="24"/>
        </w:rPr>
        <w:t>0,01% от суммы неподтвержденных ра</w:t>
      </w:r>
      <w:r w:rsidR="002C39AC">
        <w:rPr>
          <w:rStyle w:val="Barcode"/>
          <w:color w:val="000000"/>
          <w:sz w:val="24"/>
          <w:szCs w:val="24"/>
        </w:rPr>
        <w:t xml:space="preserve">сходов за каждый день просрочки». </w:t>
      </w:r>
    </w:p>
    <w:p w14:paraId="6BDE8DF9" w14:textId="1061EF9D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right="60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Остальные условия договора, не затронутые настоящим Соглашением, остаются неизменными, и Стороны подтверждают по ним свои обязательства.</w:t>
      </w:r>
    </w:p>
    <w:p w14:paraId="6BDE8DFA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284"/>
        </w:tabs>
        <w:ind w:left="284" w:right="60" w:hanging="284"/>
        <w:jc w:val="both"/>
        <w:rPr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Настоящее Соглашение вступает в силу </w:t>
      </w:r>
      <w:proofErr w:type="gramStart"/>
      <w:r w:rsidRPr="00AC347D">
        <w:rPr>
          <w:rStyle w:val="Barcode"/>
          <w:color w:val="000000"/>
          <w:sz w:val="24"/>
          <w:szCs w:val="24"/>
        </w:rPr>
        <w:t>с даты</w:t>
      </w:r>
      <w:proofErr w:type="gramEnd"/>
      <w:r w:rsidRPr="00AC347D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14:paraId="6BDE8DFB" w14:textId="77777777" w:rsidR="000B7672" w:rsidRPr="00AC347D" w:rsidRDefault="000B7672" w:rsidP="002C39AC">
      <w:pPr>
        <w:pStyle w:val="Barcode0"/>
        <w:numPr>
          <w:ilvl w:val="0"/>
          <w:numId w:val="35"/>
        </w:numPr>
        <w:shd w:val="clear" w:color="auto" w:fill="auto"/>
        <w:tabs>
          <w:tab w:val="left" w:pos="0"/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6BDE8DFC" w14:textId="77777777"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14:paraId="6BDE8DFD" w14:textId="77777777" w:rsidR="00F20EA4" w:rsidRPr="00007A49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  <w:r w:rsidRPr="00007A49">
        <w:rPr>
          <w:sz w:val="24"/>
          <w:szCs w:val="24"/>
        </w:rPr>
        <w:t>Подписи и реквизиты сторон</w:t>
      </w:r>
      <w:r w:rsidR="00AC347D" w:rsidRPr="00007A49">
        <w:rPr>
          <w:sz w:val="24"/>
          <w:szCs w:val="24"/>
        </w:rPr>
        <w:t>:</w:t>
      </w:r>
    </w:p>
    <w:p w14:paraId="3FD158B0" w14:textId="7F81B729" w:rsidR="00007A49" w:rsidRPr="00007A49" w:rsidRDefault="00007A49" w:rsidP="00007A49">
      <w:pPr>
        <w:pStyle w:val="2"/>
        <w:spacing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  <w:u w:val="single"/>
        </w:rPr>
        <w:t>ЗАКАЗЧИК</w:t>
      </w:r>
      <w:r>
        <w:rPr>
          <w:rFonts w:ascii="Times New Roman" w:hAnsi="Times New Roman"/>
          <w:sz w:val="24"/>
          <w:szCs w:val="24"/>
          <w:u w:val="single"/>
        </w:rPr>
        <w:t>:</w:t>
      </w:r>
      <w:r w:rsidRPr="00007A49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007A49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007A49">
        <w:rPr>
          <w:rFonts w:ascii="Times New Roman" w:hAnsi="Times New Roman"/>
          <w:sz w:val="24"/>
          <w:szCs w:val="24"/>
          <w:u w:val="single"/>
        </w:rPr>
        <w:t>ПОДРЯДЧИК</w:t>
      </w:r>
      <w:proofErr w:type="gramStart"/>
      <w:r w:rsidRPr="00007A4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:</w:t>
      </w:r>
      <w:proofErr w:type="gramEnd"/>
    </w:p>
    <w:p w14:paraId="61DC0E89" w14:textId="77777777" w:rsidR="00007A49" w:rsidRDefault="00007A49" w:rsidP="00007A49">
      <w:pPr>
        <w:pStyle w:val="2"/>
        <w:spacing w:after="0" w:line="240" w:lineRule="auto"/>
        <w:rPr>
          <w:rFonts w:ascii="Times New Roman" w:hAnsi="Times New Roman"/>
          <w:sz w:val="24"/>
          <w:szCs w:val="24"/>
        </w:rPr>
      </w:pPr>
      <w:r w:rsidRPr="00007A49">
        <w:rPr>
          <w:rFonts w:ascii="Times New Roman" w:hAnsi="Times New Roman"/>
          <w:sz w:val="24"/>
          <w:szCs w:val="24"/>
        </w:rPr>
        <w:t xml:space="preserve">ОАО «ТГК-1»    </w:t>
      </w:r>
    </w:p>
    <w:tbl>
      <w:tblPr>
        <w:tblStyle w:val="a5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5097"/>
      </w:tblGrid>
      <w:tr w:rsidR="00007A49" w14:paraId="53D1E0CB" w14:textId="77777777" w:rsidTr="00987F71">
        <w:trPr>
          <w:trHeight w:val="2401"/>
        </w:trPr>
        <w:tc>
          <w:tcPr>
            <w:tcW w:w="5778" w:type="dxa"/>
          </w:tcPr>
          <w:p w14:paraId="62704021" w14:textId="77777777" w:rsidR="00007A49" w:rsidRP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 7841312071     КПП   780501001</w:t>
            </w:r>
          </w:p>
          <w:p w14:paraId="0759224F" w14:textId="3FBC5C76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 198188, Р</w:t>
            </w: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г. Санкт-Петербург, ул. Броневая, д.6,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ли</w:t>
            </w:r>
            <w:r>
              <w:rPr>
                <w:rFonts w:ascii="Times New Roman" w:hAnsi="Times New Roman"/>
                <w:sz w:val="24"/>
                <w:szCs w:val="24"/>
              </w:rPr>
              <w:t>т.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3A7F5B1D" w14:textId="1A3744B8" w:rsid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Адрес местонахождения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: 197198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г</w:t>
            </w: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анкт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>-Петербург, БЦ "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АренаХолл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",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ул.Добролюбова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д.16,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кор</w:t>
            </w:r>
            <w:proofErr w:type="spellEnd"/>
            <w:r w:rsidR="00987F71">
              <w:rPr>
                <w:rFonts w:ascii="Times New Roman" w:hAnsi="Times New Roman"/>
                <w:sz w:val="24"/>
                <w:szCs w:val="24"/>
              </w:rPr>
              <w:t>.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2, 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лит.А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85EEE5" w14:textId="42D74220" w:rsidR="00007A49" w:rsidRPr="00007A49" w:rsidRDefault="00007A49" w:rsidP="00007A4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тел./факс  +7(812)-901-34-77,</w:t>
            </w:r>
          </w:p>
          <w:p w14:paraId="0A2A7188" w14:textId="77777777" w:rsidR="00007A49" w:rsidRPr="00007A49" w:rsidRDefault="00007A49" w:rsidP="002C39AC">
            <w:pPr>
              <w:spacing w:after="0"/>
              <w:ind w:right="-306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/с  40702810309000000005 в ОАО "АБ "РОССИЯ"; </w:t>
            </w:r>
          </w:p>
          <w:p w14:paraId="19521393" w14:textId="77777777" w:rsidR="00007A49" w:rsidRPr="00007A49" w:rsidRDefault="00007A49" w:rsidP="00007A4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  30101810800000000861, БИК 044030861.</w:t>
            </w:r>
          </w:p>
          <w:p w14:paraId="39210DCA" w14:textId="77777777" w:rsidR="00007A49" w:rsidRDefault="00007A49" w:rsidP="00007A49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97" w:type="dxa"/>
          </w:tcPr>
          <w:p w14:paraId="673E1589" w14:textId="59AB704B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ИНН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____________КПП_________________</w:t>
            </w:r>
          </w:p>
          <w:p w14:paraId="3EF440F3" w14:textId="77777777" w:rsidR="00987F71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ОГРН_______________.</w:t>
            </w:r>
          </w:p>
          <w:p w14:paraId="7C45BCB1" w14:textId="306A19D8" w:rsidR="00AD5BA5" w:rsidRPr="00007A49" w:rsidRDefault="00AD5BA5" w:rsidP="00987F71">
            <w:pPr>
              <w:spacing w:after="0" w:line="240" w:lineRule="auto"/>
              <w:ind w:left="-52" w:hanging="30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Юридический адрес: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 фактический алрес: ____________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, тел./факс ______</w:t>
            </w:r>
            <w:r w:rsidR="00987F71">
              <w:rPr>
                <w:rFonts w:ascii="Times New Roman" w:hAnsi="Times New Roman"/>
                <w:noProof/>
                <w:sz w:val="24"/>
                <w:szCs w:val="24"/>
              </w:rPr>
              <w:t>_______________________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_,</w:t>
            </w:r>
          </w:p>
          <w:p w14:paraId="1A64D222" w14:textId="28484441" w:rsidR="00AD5BA5" w:rsidRPr="00007A49" w:rsidRDefault="00AD5BA5" w:rsidP="00AD5BA5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7A49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007A49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007A49">
              <w:rPr>
                <w:rFonts w:ascii="Times New Roman" w:hAnsi="Times New Roman"/>
                <w:sz w:val="24"/>
                <w:szCs w:val="24"/>
              </w:rPr>
              <w:t>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>__________________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>в</w:t>
            </w:r>
            <w:proofErr w:type="spellEnd"/>
            <w:r w:rsidRPr="00007A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87F71">
              <w:rPr>
                <w:rFonts w:ascii="Times New Roman" w:hAnsi="Times New Roman"/>
                <w:sz w:val="24"/>
                <w:szCs w:val="24"/>
              </w:rPr>
              <w:t>___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_____________; </w:t>
            </w:r>
          </w:p>
          <w:p w14:paraId="441AD107" w14:textId="648C34D4" w:rsidR="00007A49" w:rsidRDefault="00AD5BA5" w:rsidP="00987F71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7A49">
              <w:rPr>
                <w:rFonts w:ascii="Times New Roman" w:hAnsi="Times New Roman"/>
                <w:sz w:val="24"/>
                <w:szCs w:val="24"/>
              </w:rPr>
              <w:t>к/с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___________________________________,</w:t>
            </w:r>
            <w:r w:rsidRPr="00007A49">
              <w:rPr>
                <w:rFonts w:ascii="Times New Roman" w:hAnsi="Times New Roman"/>
                <w:sz w:val="24"/>
                <w:szCs w:val="24"/>
              </w:rPr>
              <w:t xml:space="preserve"> БИК</w:t>
            </w:r>
            <w:r w:rsidRPr="00007A49">
              <w:rPr>
                <w:rFonts w:ascii="Times New Roman" w:hAnsi="Times New Roman"/>
                <w:noProof/>
                <w:sz w:val="24"/>
                <w:szCs w:val="24"/>
              </w:rPr>
              <w:t xml:space="preserve"> _______________________.</w:t>
            </w:r>
          </w:p>
        </w:tc>
      </w:tr>
      <w:tr w:rsidR="00007A49" w14:paraId="068D00D0" w14:textId="77777777" w:rsidTr="00AD5BA5">
        <w:tc>
          <w:tcPr>
            <w:tcW w:w="5778" w:type="dxa"/>
          </w:tcPr>
          <w:p w14:paraId="583A701A" w14:textId="77777777" w:rsidR="00007A49" w:rsidRPr="002647EB" w:rsidRDefault="00007A49" w:rsidP="002647EB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  <w:r w:rsidRPr="002647EB">
              <w:rPr>
                <w:rFonts w:ascii="Times New Roman" w:hAnsi="Times New Roman"/>
                <w:sz w:val="22"/>
                <w:szCs w:val="22"/>
              </w:rPr>
              <w:t xml:space="preserve">Грузополучатель: </w:t>
            </w:r>
          </w:p>
          <w:p w14:paraId="67021639" w14:textId="7F5D445E" w:rsidR="002647EB" w:rsidRPr="002647EB" w:rsidRDefault="002647EB" w:rsidP="002647EB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proofErr w:type="gramStart"/>
            <w:r w:rsidRPr="002647EB">
              <w:rPr>
                <w:rFonts w:ascii="Times New Roman" w:hAnsi="Times New Roman"/>
                <w:color w:val="000000"/>
                <w:sz w:val="22"/>
                <w:szCs w:val="22"/>
              </w:rPr>
              <w:t>Нарвская</w:t>
            </w:r>
            <w:proofErr w:type="gramEnd"/>
            <w:r w:rsidRPr="002647EB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ГЭС-13  филиала "Невский" ОАО «ТГК-1», 188490, Ленинградская обл.,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</w:t>
            </w:r>
            <w:r w:rsidRPr="002647EB">
              <w:rPr>
                <w:rFonts w:ascii="Times New Roman" w:hAnsi="Times New Roman"/>
                <w:color w:val="000000"/>
                <w:sz w:val="22"/>
                <w:szCs w:val="22"/>
              </w:rPr>
              <w:t>г. Ивангород, ул. Маяковского, д.5, КПП 470732001.</w:t>
            </w:r>
          </w:p>
          <w:p w14:paraId="35A9B120" w14:textId="6D9DC278" w:rsidR="002647EB" w:rsidRPr="002647EB" w:rsidRDefault="002647EB" w:rsidP="002647EB">
            <w:pPr>
              <w:spacing w:after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5097" w:type="dxa"/>
          </w:tcPr>
          <w:p w14:paraId="49FCE93F" w14:textId="77777777" w:rsidR="00007A49" w:rsidRDefault="00007A49" w:rsidP="002647EB">
            <w:pPr>
              <w:pStyle w:val="2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C8DA11" w14:textId="555407A8" w:rsidR="00AD5BA5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AD5BA5"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 w:rsidR="00AD5BA5">
        <w:rPr>
          <w:rFonts w:ascii="Times New Roman" w:hAnsi="Times New Roman"/>
          <w:sz w:val="24"/>
          <w:szCs w:val="24"/>
        </w:rPr>
        <w:t>ПСДТУиИТ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</w:p>
    <w:p w14:paraId="63017136" w14:textId="77777777" w:rsidR="00AD5BA5" w:rsidRDefault="00AD5BA5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фил-ла «Невский» ОАО «ТГК-1»</w:t>
      </w:r>
      <w:r w:rsidR="00007A49" w:rsidRPr="00007A49">
        <w:rPr>
          <w:rFonts w:ascii="Times New Roman" w:hAnsi="Times New Roman"/>
          <w:sz w:val="24"/>
          <w:szCs w:val="24"/>
        </w:rPr>
        <w:tab/>
      </w:r>
    </w:p>
    <w:p w14:paraId="13B69672" w14:textId="77777777" w:rsidR="00987F71" w:rsidRDefault="00987F71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78343DA" w14:textId="584A8F99" w:rsidR="00007A49" w:rsidRPr="00AD5BA5" w:rsidRDefault="00007A49" w:rsidP="00AD5BA5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D5BA5">
        <w:rPr>
          <w:rFonts w:ascii="Times New Roman" w:hAnsi="Times New Roman"/>
          <w:sz w:val="24"/>
          <w:szCs w:val="24"/>
        </w:rPr>
        <w:t xml:space="preserve"> _____________________</w:t>
      </w:r>
      <w:proofErr w:type="spellStart"/>
      <w:r w:rsidR="00AD5BA5">
        <w:rPr>
          <w:rFonts w:ascii="Times New Roman" w:hAnsi="Times New Roman"/>
          <w:sz w:val="24"/>
          <w:szCs w:val="24"/>
        </w:rPr>
        <w:t>И.Ю.Д</w:t>
      </w:r>
      <w:r w:rsidR="00AD5BA5" w:rsidRPr="00AD5BA5">
        <w:rPr>
          <w:rFonts w:ascii="Times New Roman" w:hAnsi="Times New Roman"/>
          <w:sz w:val="24"/>
          <w:szCs w:val="24"/>
        </w:rPr>
        <w:t>иденко</w:t>
      </w:r>
      <w:proofErr w:type="spellEnd"/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</w:r>
      <w:r w:rsidR="00AD5BA5">
        <w:rPr>
          <w:rFonts w:ascii="Times New Roman" w:hAnsi="Times New Roman"/>
          <w:sz w:val="24"/>
          <w:szCs w:val="24"/>
        </w:rPr>
        <w:tab/>
        <w:t>_________________________________</w:t>
      </w:r>
    </w:p>
    <w:p w14:paraId="6BDE8E05" w14:textId="77777777"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987F71">
      <w:footerReference w:type="even" r:id="rId13"/>
      <w:footerReference w:type="default" r:id="rId14"/>
      <w:pgSz w:w="11906" w:h="16838" w:code="9"/>
      <w:pgMar w:top="567" w:right="851" w:bottom="425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FC0E34" w14:textId="77777777" w:rsidR="00BC1AB9" w:rsidRDefault="00BC1AB9" w:rsidP="00CD07C8">
      <w:pPr>
        <w:spacing w:after="0" w:line="240" w:lineRule="auto"/>
      </w:pPr>
      <w:r>
        <w:separator/>
      </w:r>
    </w:p>
  </w:endnote>
  <w:endnote w:type="continuationSeparator" w:id="0">
    <w:p w14:paraId="6CB5F8A9" w14:textId="77777777" w:rsidR="00BC1AB9" w:rsidRDefault="00BC1AB9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A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BDE8E0B" w14:textId="77777777"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E8E0C" w14:textId="77777777"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87F71">
      <w:rPr>
        <w:rStyle w:val="af3"/>
        <w:noProof/>
      </w:rPr>
      <w:t>2</w:t>
    </w:r>
    <w:r>
      <w:rPr>
        <w:rStyle w:val="af3"/>
      </w:rPr>
      <w:fldChar w:fldCharType="end"/>
    </w:r>
  </w:p>
  <w:p w14:paraId="6BDE8E0D" w14:textId="77777777"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AC93DD" w14:textId="77777777" w:rsidR="00BC1AB9" w:rsidRDefault="00BC1AB9" w:rsidP="00CD07C8">
      <w:pPr>
        <w:spacing w:after="0" w:line="240" w:lineRule="auto"/>
      </w:pPr>
      <w:r>
        <w:separator/>
      </w:r>
    </w:p>
  </w:footnote>
  <w:footnote w:type="continuationSeparator" w:id="0">
    <w:p w14:paraId="29A59ACC" w14:textId="77777777" w:rsidR="00BC1AB9" w:rsidRDefault="00BC1AB9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6E0E5796"/>
    <w:multiLevelType w:val="multilevel"/>
    <w:tmpl w:val="B90C931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31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4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1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4"/>
  </w:num>
  <w:num w:numId="19">
    <w:abstractNumId w:val="14"/>
  </w:num>
  <w:num w:numId="20">
    <w:abstractNumId w:val="27"/>
  </w:num>
  <w:num w:numId="21">
    <w:abstractNumId w:val="32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3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07A49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C34CE"/>
    <w:rsid w:val="000D18A9"/>
    <w:rsid w:val="000F22F9"/>
    <w:rsid w:val="00106202"/>
    <w:rsid w:val="001413B3"/>
    <w:rsid w:val="00146D73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647EB"/>
    <w:rsid w:val="00284285"/>
    <w:rsid w:val="00287B01"/>
    <w:rsid w:val="002A60A7"/>
    <w:rsid w:val="002A6940"/>
    <w:rsid w:val="002A786D"/>
    <w:rsid w:val="002B0250"/>
    <w:rsid w:val="002B5E93"/>
    <w:rsid w:val="002B6E21"/>
    <w:rsid w:val="002C0C93"/>
    <w:rsid w:val="002C39AC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64352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85ADD"/>
    <w:rsid w:val="00687D76"/>
    <w:rsid w:val="00695920"/>
    <w:rsid w:val="00697B5E"/>
    <w:rsid w:val="006A1A2C"/>
    <w:rsid w:val="006B4BE4"/>
    <w:rsid w:val="006B5A60"/>
    <w:rsid w:val="006B644D"/>
    <w:rsid w:val="006C1862"/>
    <w:rsid w:val="006D52D0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F23D5"/>
    <w:rsid w:val="008F669A"/>
    <w:rsid w:val="00907BBF"/>
    <w:rsid w:val="00907F2D"/>
    <w:rsid w:val="00910AA4"/>
    <w:rsid w:val="00913437"/>
    <w:rsid w:val="00924BDD"/>
    <w:rsid w:val="00924CC6"/>
    <w:rsid w:val="009325BA"/>
    <w:rsid w:val="00941278"/>
    <w:rsid w:val="00947D35"/>
    <w:rsid w:val="009722DA"/>
    <w:rsid w:val="00975244"/>
    <w:rsid w:val="00975BAF"/>
    <w:rsid w:val="00976914"/>
    <w:rsid w:val="00976BCF"/>
    <w:rsid w:val="0098201C"/>
    <w:rsid w:val="00984950"/>
    <w:rsid w:val="00987F71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B119E"/>
    <w:rsid w:val="00AB7D07"/>
    <w:rsid w:val="00AC347D"/>
    <w:rsid w:val="00AC6B7E"/>
    <w:rsid w:val="00AC7874"/>
    <w:rsid w:val="00AD5BA5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1AB9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5D12"/>
    <w:rsid w:val="00C53DCD"/>
    <w:rsid w:val="00C56B6F"/>
    <w:rsid w:val="00C611BA"/>
    <w:rsid w:val="00C622E2"/>
    <w:rsid w:val="00C75323"/>
    <w:rsid w:val="00C764B6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61872"/>
    <w:rsid w:val="00F63184"/>
    <w:rsid w:val="00F83A4E"/>
    <w:rsid w:val="00F879AA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E8DE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customStyle="1" w:styleId="FR1">
    <w:name w:val="FR1"/>
    <w:rsid w:val="00007A49"/>
    <w:pPr>
      <w:widowControl w:val="0"/>
      <w:spacing w:before="20"/>
      <w:jc w:val="right"/>
    </w:pPr>
    <w:rPr>
      <w:rFonts w:ascii="Arial" w:eastAsia="Times New Roman" w:hAnsi="Arial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7CF5C-1A56-4489-8337-E7962BEA086A}">
  <ds:schemaRefs>
    <ds:schemaRef ds:uri="http://purl.org/dc/elements/1.1/"/>
    <ds:schemaRef ds:uri="07963b53-587b-452e-a2ad-bee2ef661aa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13CB883-48BE-40CD-9C48-F5E7370EB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2730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Муравьева Елена Галактионовна</cp:lastModifiedBy>
  <cp:revision>5</cp:revision>
  <cp:lastPrinted>2014-03-18T07:13:00Z</cp:lastPrinted>
  <dcterms:created xsi:type="dcterms:W3CDTF">2014-03-13T12:55:00Z</dcterms:created>
  <dcterms:modified xsi:type="dcterms:W3CDTF">2014-03-18T07:41:00Z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